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38220" w14:textId="77777777" w:rsidR="00AC1148" w:rsidRDefault="00827153" w:rsidP="00746190">
      <w:pPr>
        <w:rPr>
          <w:rFonts w:cs="Calibri"/>
        </w:rPr>
      </w:pPr>
      <w:r w:rsidRPr="00827153">
        <w:rPr>
          <w:b/>
          <w:sz w:val="48"/>
          <w:szCs w:val="40"/>
        </w:rPr>
        <w:t>Anmelde</w:t>
      </w:r>
      <w:r w:rsidR="00746190">
        <w:rPr>
          <w:b/>
          <w:sz w:val="48"/>
          <w:szCs w:val="40"/>
        </w:rPr>
        <w:t>lsesskema til materialprøve</w:t>
      </w:r>
      <w:r w:rsidR="001F6094">
        <w:rPr>
          <w:b/>
          <w:sz w:val="48"/>
          <w:szCs w:val="40"/>
        </w:rPr>
        <w:t>r</w:t>
      </w:r>
      <w:r w:rsidR="00746190">
        <w:rPr>
          <w:b/>
          <w:sz w:val="48"/>
          <w:szCs w:val="40"/>
        </w:rPr>
        <w:t xml:space="preserve"> 20</w:t>
      </w:r>
      <w:r w:rsidR="003E7DDF">
        <w:rPr>
          <w:b/>
          <w:sz w:val="48"/>
          <w:szCs w:val="40"/>
        </w:rPr>
        <w:t>20</w:t>
      </w:r>
      <w:r>
        <w:rPr>
          <w:b/>
          <w:sz w:val="48"/>
          <w:szCs w:val="40"/>
        </w:rPr>
        <w:br/>
      </w:r>
    </w:p>
    <w:p w14:paraId="6494DDBD" w14:textId="346F4053" w:rsidR="00827153" w:rsidRPr="00827153" w:rsidRDefault="001F6094" w:rsidP="00746190">
      <w:pPr>
        <w:rPr>
          <w:b/>
          <w:sz w:val="48"/>
          <w:szCs w:val="40"/>
        </w:rPr>
      </w:pPr>
      <w:r>
        <w:rPr>
          <w:rFonts w:cs="Calibri"/>
        </w:rPr>
        <w:t xml:space="preserve">Sjælland, </w:t>
      </w:r>
      <w:r w:rsidR="00A503AC">
        <w:rPr>
          <w:rFonts w:cs="Calibri"/>
        </w:rPr>
        <w:t xml:space="preserve">lørdag </w:t>
      </w:r>
      <w:r w:rsidR="00C71547">
        <w:rPr>
          <w:rFonts w:cs="Calibri"/>
        </w:rPr>
        <w:t xml:space="preserve">dag den </w:t>
      </w:r>
      <w:r>
        <w:rPr>
          <w:rFonts w:cs="Calibri"/>
        </w:rPr>
        <w:t>2</w:t>
      </w:r>
      <w:r w:rsidR="00A503AC">
        <w:rPr>
          <w:rFonts w:cs="Calibri"/>
        </w:rPr>
        <w:t>6</w:t>
      </w:r>
      <w:r w:rsidR="00827153" w:rsidRPr="00827153">
        <w:rPr>
          <w:rFonts w:cs="Calibri"/>
        </w:rPr>
        <w:t xml:space="preserve">. </w:t>
      </w:r>
      <w:r>
        <w:rPr>
          <w:rFonts w:cs="Calibri"/>
        </w:rPr>
        <w:t>september</w:t>
      </w:r>
      <w:r w:rsidR="00827153" w:rsidRPr="00827153">
        <w:rPr>
          <w:rFonts w:cs="Calibri"/>
        </w:rPr>
        <w:t xml:space="preserve"> </w:t>
      </w:r>
      <w:r w:rsidR="00A503AC">
        <w:rPr>
          <w:rFonts w:cs="Calibri"/>
        </w:rPr>
        <w:t xml:space="preserve">på </w:t>
      </w:r>
      <w:proofErr w:type="spellStart"/>
      <w:r w:rsidR="00A503AC">
        <w:rPr>
          <w:rFonts w:cs="Calibri"/>
        </w:rPr>
        <w:t>Dreyer’s</w:t>
      </w:r>
      <w:proofErr w:type="spellEnd"/>
      <w:r w:rsidR="00A503AC">
        <w:rPr>
          <w:rFonts w:cs="Calibri"/>
        </w:rPr>
        <w:t xml:space="preserve"> </w:t>
      </w:r>
      <w:proofErr w:type="spellStart"/>
      <w:r w:rsidR="00A503AC">
        <w:rPr>
          <w:rFonts w:cs="Calibri"/>
        </w:rPr>
        <w:t>Dressage</w:t>
      </w:r>
      <w:proofErr w:type="spellEnd"/>
      <w:r w:rsidR="00A503AC">
        <w:rPr>
          <w:rFonts w:cs="Calibri"/>
        </w:rPr>
        <w:t>, Hemmeshøjvej 34, 4241 Vemmelev.</w:t>
      </w:r>
      <w:r w:rsidR="00C71547">
        <w:rPr>
          <w:rFonts w:cs="Calibri"/>
        </w:rPr>
        <w:br/>
      </w:r>
      <w:r>
        <w:rPr>
          <w:rFonts w:cs="Calibri"/>
        </w:rPr>
        <w:t xml:space="preserve">Jylland, </w:t>
      </w:r>
      <w:r w:rsidR="00A503AC">
        <w:rPr>
          <w:rFonts w:cs="Calibri"/>
        </w:rPr>
        <w:t>søn</w:t>
      </w:r>
      <w:r w:rsidR="00C71547">
        <w:rPr>
          <w:rFonts w:cs="Calibri"/>
        </w:rPr>
        <w:t xml:space="preserve">dag den </w:t>
      </w:r>
      <w:r w:rsidR="00A503AC">
        <w:rPr>
          <w:rFonts w:cs="Calibri"/>
        </w:rPr>
        <w:t>27</w:t>
      </w:r>
      <w:r w:rsidR="00827153" w:rsidRPr="00827153">
        <w:rPr>
          <w:rFonts w:cs="Calibri"/>
        </w:rPr>
        <w:t xml:space="preserve">. </w:t>
      </w:r>
      <w:r w:rsidR="00A503AC">
        <w:rPr>
          <w:rFonts w:cs="Calibri"/>
        </w:rPr>
        <w:t>september</w:t>
      </w:r>
      <w:r w:rsidR="00827153" w:rsidRPr="00827153">
        <w:rPr>
          <w:rFonts w:cs="Calibri"/>
        </w:rPr>
        <w:t xml:space="preserve"> </w:t>
      </w:r>
      <w:r w:rsidR="00C71547" w:rsidRPr="00827153">
        <w:rPr>
          <w:rFonts w:cs="Calibri"/>
        </w:rPr>
        <w:t xml:space="preserve">på </w:t>
      </w:r>
      <w:proofErr w:type="spellStart"/>
      <w:r>
        <w:rPr>
          <w:rFonts w:cs="Calibri"/>
        </w:rPr>
        <w:t>Tidselsbjerg</w:t>
      </w:r>
      <w:proofErr w:type="spellEnd"/>
      <w:r>
        <w:rPr>
          <w:rFonts w:cs="Calibri"/>
        </w:rPr>
        <w:t xml:space="preserve"> Hestecenter, </w:t>
      </w:r>
      <w:proofErr w:type="spellStart"/>
      <w:r>
        <w:rPr>
          <w:rFonts w:cs="Calibri"/>
        </w:rPr>
        <w:t>Tidselsbjergvej</w:t>
      </w:r>
      <w:proofErr w:type="spellEnd"/>
      <w:r>
        <w:rPr>
          <w:rFonts w:cs="Calibri"/>
        </w:rPr>
        <w:t xml:space="preserve"> 2, 8881 Thorsø</w:t>
      </w:r>
    </w:p>
    <w:p w14:paraId="5D33ACCB" w14:textId="1EC49016" w:rsidR="00827153" w:rsidRDefault="00827153" w:rsidP="00827153">
      <w:pPr>
        <w:autoSpaceDE w:val="0"/>
        <w:autoSpaceDN w:val="0"/>
        <w:adjustRightInd w:val="0"/>
        <w:spacing w:after="240" w:line="240" w:lineRule="auto"/>
        <w:rPr>
          <w:rFonts w:cs="Calibri"/>
          <w:b/>
          <w:sz w:val="24"/>
        </w:rPr>
      </w:pPr>
      <w:r w:rsidRPr="00827153">
        <w:rPr>
          <w:rFonts w:cs="Calibri"/>
          <w:b/>
          <w:sz w:val="24"/>
        </w:rPr>
        <w:t xml:space="preserve">Sidste frist for tilmelding </w:t>
      </w:r>
      <w:r w:rsidR="008D65A6">
        <w:rPr>
          <w:rFonts w:cs="Calibri"/>
          <w:b/>
          <w:sz w:val="24"/>
        </w:rPr>
        <w:t xml:space="preserve">er </w:t>
      </w:r>
      <w:r w:rsidR="001F6094">
        <w:rPr>
          <w:rFonts w:cs="Calibri"/>
          <w:b/>
          <w:sz w:val="24"/>
        </w:rPr>
        <w:t xml:space="preserve">den </w:t>
      </w:r>
      <w:r w:rsidR="003E7DDF">
        <w:rPr>
          <w:rFonts w:cs="Calibri"/>
          <w:b/>
          <w:sz w:val="24"/>
        </w:rPr>
        <w:t>6</w:t>
      </w:r>
      <w:r w:rsidR="001F6094">
        <w:rPr>
          <w:rFonts w:cs="Calibri"/>
          <w:b/>
          <w:sz w:val="24"/>
        </w:rPr>
        <w:t xml:space="preserve">. </w:t>
      </w:r>
      <w:r w:rsidR="003E7DDF">
        <w:rPr>
          <w:rFonts w:cs="Calibri"/>
          <w:b/>
          <w:sz w:val="24"/>
        </w:rPr>
        <w:t>september</w:t>
      </w:r>
      <w:r w:rsidR="001F6094">
        <w:rPr>
          <w:rFonts w:cs="Calibri"/>
          <w:b/>
          <w:sz w:val="24"/>
        </w:rPr>
        <w:t xml:space="preserve"> 20</w:t>
      </w:r>
      <w:r w:rsidR="003E7DDF">
        <w:rPr>
          <w:rFonts w:cs="Calibri"/>
          <w:b/>
          <w:sz w:val="24"/>
        </w:rPr>
        <w:t>20</w:t>
      </w:r>
      <w:r w:rsidR="008D65A6">
        <w:rPr>
          <w:rFonts w:cs="Calibri"/>
          <w:b/>
          <w:sz w:val="24"/>
        </w:rPr>
        <w:t>.</w:t>
      </w:r>
    </w:p>
    <w:tbl>
      <w:tblPr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384"/>
        <w:gridCol w:w="884"/>
        <w:gridCol w:w="959"/>
        <w:gridCol w:w="283"/>
        <w:gridCol w:w="1026"/>
        <w:gridCol w:w="534"/>
        <w:gridCol w:w="1701"/>
        <w:gridCol w:w="1198"/>
      </w:tblGrid>
      <w:tr w:rsidR="003F4749" w:rsidRPr="00E61172" w14:paraId="4DBD804D" w14:textId="77777777" w:rsidTr="003F4749">
        <w:trPr>
          <w:trHeight w:hRule="exact" w:val="567"/>
        </w:trPr>
        <w:tc>
          <w:tcPr>
            <w:tcW w:w="2268" w:type="dxa"/>
          </w:tcPr>
          <w:p w14:paraId="2278D418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Materialprøve</w:t>
            </w:r>
          </w:p>
        </w:tc>
        <w:tc>
          <w:tcPr>
            <w:tcW w:w="3510" w:type="dxa"/>
            <w:gridSpan w:val="4"/>
          </w:tcPr>
          <w:p w14:paraId="106D6939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 xml:space="preserve">Jylland </w:t>
            </w:r>
          </w:p>
        </w:tc>
        <w:tc>
          <w:tcPr>
            <w:tcW w:w="3261" w:type="dxa"/>
            <w:gridSpan w:val="3"/>
          </w:tcPr>
          <w:p w14:paraId="506A74A4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Sjælland</w:t>
            </w:r>
          </w:p>
        </w:tc>
        <w:tc>
          <w:tcPr>
            <w:tcW w:w="1198" w:type="dxa"/>
          </w:tcPr>
          <w:p w14:paraId="1F09959E" w14:textId="77777777" w:rsidR="00C46C1C" w:rsidRPr="00E61172" w:rsidRDefault="002D3DB3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</w:rPr>
              <w:t>Sæt kryds</w:t>
            </w:r>
          </w:p>
        </w:tc>
      </w:tr>
      <w:tr w:rsidR="00C46C1C" w:rsidRPr="00E61172" w14:paraId="02DB360D" w14:textId="77777777" w:rsidTr="003F4749">
        <w:trPr>
          <w:trHeight w:hRule="exact" w:val="567"/>
        </w:trPr>
        <w:tc>
          <w:tcPr>
            <w:tcW w:w="10237" w:type="dxa"/>
            <w:gridSpan w:val="9"/>
          </w:tcPr>
          <w:p w14:paraId="79EFE2C2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Ponyens navn:</w:t>
            </w:r>
          </w:p>
        </w:tc>
      </w:tr>
      <w:tr w:rsidR="003F4749" w:rsidRPr="00E61172" w14:paraId="7393C6CB" w14:textId="77777777" w:rsidTr="003F4749">
        <w:trPr>
          <w:trHeight w:hRule="exact" w:val="567"/>
        </w:trPr>
        <w:tc>
          <w:tcPr>
            <w:tcW w:w="3652" w:type="dxa"/>
            <w:gridSpan w:val="2"/>
          </w:tcPr>
          <w:p w14:paraId="2EB530B8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proofErr w:type="spellStart"/>
            <w:r w:rsidRPr="00E61172">
              <w:rPr>
                <w:rFonts w:cs="Calibri"/>
                <w:b/>
              </w:rPr>
              <w:t>Reg</w:t>
            </w:r>
            <w:proofErr w:type="spellEnd"/>
            <w:r w:rsidRPr="00E61172">
              <w:rPr>
                <w:rFonts w:cs="Calibri"/>
                <w:b/>
              </w:rPr>
              <w:t xml:space="preserve">./Stb.nr.: </w:t>
            </w:r>
          </w:p>
        </w:tc>
        <w:tc>
          <w:tcPr>
            <w:tcW w:w="1843" w:type="dxa"/>
            <w:gridSpan w:val="2"/>
          </w:tcPr>
          <w:p w14:paraId="781ACBD3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Hingst</w:t>
            </w:r>
          </w:p>
        </w:tc>
        <w:tc>
          <w:tcPr>
            <w:tcW w:w="1843" w:type="dxa"/>
            <w:gridSpan w:val="3"/>
          </w:tcPr>
          <w:p w14:paraId="370A4B59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Hoppe</w:t>
            </w:r>
          </w:p>
        </w:tc>
        <w:tc>
          <w:tcPr>
            <w:tcW w:w="1701" w:type="dxa"/>
          </w:tcPr>
          <w:p w14:paraId="20F96C2D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Vallak</w:t>
            </w:r>
          </w:p>
        </w:tc>
        <w:tc>
          <w:tcPr>
            <w:tcW w:w="1198" w:type="dxa"/>
          </w:tcPr>
          <w:p w14:paraId="1BB7C1D5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</w:rPr>
              <w:t>Sæt kryds</w:t>
            </w:r>
          </w:p>
        </w:tc>
      </w:tr>
      <w:tr w:rsidR="00C46C1C" w:rsidRPr="00E61172" w14:paraId="7A111EDB" w14:textId="77777777" w:rsidTr="003F4749">
        <w:trPr>
          <w:trHeight w:hRule="exact" w:val="567"/>
        </w:trPr>
        <w:tc>
          <w:tcPr>
            <w:tcW w:w="10237" w:type="dxa"/>
            <w:gridSpan w:val="9"/>
          </w:tcPr>
          <w:p w14:paraId="073E3F5A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  <w:sz w:val="24"/>
              </w:rPr>
            </w:pPr>
            <w:r w:rsidRPr="00E61172">
              <w:rPr>
                <w:rFonts w:cs="Calibri"/>
                <w:b/>
              </w:rPr>
              <w:t>Fremviser:</w:t>
            </w:r>
          </w:p>
        </w:tc>
      </w:tr>
      <w:tr w:rsidR="003F4749" w:rsidRPr="00E61172" w14:paraId="0E267E53" w14:textId="77777777" w:rsidTr="003F4749">
        <w:trPr>
          <w:trHeight w:hRule="exact" w:val="567"/>
        </w:trPr>
        <w:tc>
          <w:tcPr>
            <w:tcW w:w="2268" w:type="dxa"/>
          </w:tcPr>
          <w:p w14:paraId="7DD9BC7A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Kørsel</w:t>
            </w:r>
          </w:p>
        </w:tc>
        <w:tc>
          <w:tcPr>
            <w:tcW w:w="2268" w:type="dxa"/>
            <w:gridSpan w:val="2"/>
          </w:tcPr>
          <w:p w14:paraId="25209D84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Lange liner</w:t>
            </w:r>
          </w:p>
        </w:tc>
        <w:tc>
          <w:tcPr>
            <w:tcW w:w="2268" w:type="dxa"/>
            <w:gridSpan w:val="3"/>
          </w:tcPr>
          <w:p w14:paraId="6F479AE8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Longering</w:t>
            </w:r>
          </w:p>
        </w:tc>
        <w:tc>
          <w:tcPr>
            <w:tcW w:w="2235" w:type="dxa"/>
            <w:gridSpan w:val="2"/>
          </w:tcPr>
          <w:p w14:paraId="290E9AD6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Ridning</w:t>
            </w:r>
          </w:p>
        </w:tc>
        <w:tc>
          <w:tcPr>
            <w:tcW w:w="1198" w:type="dxa"/>
          </w:tcPr>
          <w:p w14:paraId="3056D497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</w:rPr>
            </w:pPr>
            <w:r w:rsidRPr="00E61172">
              <w:rPr>
                <w:rFonts w:cs="Calibri"/>
              </w:rPr>
              <w:t>Sæt kryds</w:t>
            </w:r>
          </w:p>
        </w:tc>
      </w:tr>
    </w:tbl>
    <w:p w14:paraId="75C8E4FB" w14:textId="77777777" w:rsidR="002D3DB3" w:rsidRPr="003F4749" w:rsidRDefault="003F4749" w:rsidP="002D3DB3">
      <w:pPr>
        <w:autoSpaceDE w:val="0"/>
        <w:autoSpaceDN w:val="0"/>
        <w:adjustRightInd w:val="0"/>
        <w:spacing w:after="0" w:line="240" w:lineRule="auto"/>
        <w:rPr>
          <w:rFonts w:cs="NeoSansStd-Regular"/>
        </w:rPr>
      </w:pPr>
      <w:r>
        <w:rPr>
          <w:rFonts w:cs="NeoSansStd-Regular"/>
        </w:rPr>
        <w:br/>
        <w:t xml:space="preserve">Du kan se reglerne for materialprøven på </w:t>
      </w:r>
      <w:hyperlink r:id="rId4" w:history="1">
        <w:r w:rsidRPr="00B27D78">
          <w:rPr>
            <w:rStyle w:val="Hyperlink"/>
            <w:rFonts w:cs="NeoSansStd-Regular"/>
          </w:rPr>
          <w:t>www.shetlandspony.dk</w:t>
        </w:r>
      </w:hyperlink>
      <w:r>
        <w:rPr>
          <w:rFonts w:cs="NeoSansStd-Regular"/>
        </w:rPr>
        <w:br/>
        <w:t>Husk at 3 årige ponyer ikke må aflægge en rideprøve, og at højdrægtige hopper ikke må deltage i materialprøven.</w:t>
      </w:r>
    </w:p>
    <w:p w14:paraId="37055F2E" w14:textId="77777777" w:rsidR="002D3DB3" w:rsidRDefault="002D3DB3" w:rsidP="002D3DB3">
      <w:pPr>
        <w:autoSpaceDE w:val="0"/>
        <w:autoSpaceDN w:val="0"/>
        <w:adjustRightInd w:val="0"/>
        <w:spacing w:after="0" w:line="240" w:lineRule="auto"/>
        <w:rPr>
          <w:rFonts w:cs="NeoSansStd-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3"/>
        <w:gridCol w:w="1402"/>
        <w:gridCol w:w="1536"/>
        <w:gridCol w:w="1427"/>
      </w:tblGrid>
      <w:tr w:rsidR="003F4749" w:rsidRPr="00E61172" w14:paraId="47E31F64" w14:textId="77777777" w:rsidTr="00A503AC">
        <w:trPr>
          <w:trHeight w:val="454"/>
        </w:trPr>
        <w:tc>
          <w:tcPr>
            <w:tcW w:w="5263" w:type="dxa"/>
          </w:tcPr>
          <w:p w14:paraId="64213410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Der tilmeldes</w:t>
            </w:r>
          </w:p>
        </w:tc>
        <w:tc>
          <w:tcPr>
            <w:tcW w:w="1402" w:type="dxa"/>
          </w:tcPr>
          <w:p w14:paraId="68D7272C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Antal</w:t>
            </w:r>
          </w:p>
        </w:tc>
        <w:tc>
          <w:tcPr>
            <w:tcW w:w="1536" w:type="dxa"/>
          </w:tcPr>
          <w:p w14:paraId="2106A944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Pris pr stk.</w:t>
            </w:r>
          </w:p>
        </w:tc>
        <w:tc>
          <w:tcPr>
            <w:tcW w:w="1427" w:type="dxa"/>
          </w:tcPr>
          <w:p w14:paraId="179846DC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Pris i alt</w:t>
            </w:r>
          </w:p>
        </w:tc>
      </w:tr>
      <w:tr w:rsidR="003F4749" w:rsidRPr="00E61172" w14:paraId="68D0B2D7" w14:textId="77777777" w:rsidTr="00A503AC">
        <w:trPr>
          <w:trHeight w:val="454"/>
        </w:trPr>
        <w:tc>
          <w:tcPr>
            <w:tcW w:w="5263" w:type="dxa"/>
          </w:tcPr>
          <w:p w14:paraId="6F382561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61172">
              <w:rPr>
                <w:rFonts w:cs="Calibri"/>
              </w:rPr>
              <w:t>Ponyer til materialprøve (inkl. registrering af resultatet)</w:t>
            </w:r>
          </w:p>
        </w:tc>
        <w:tc>
          <w:tcPr>
            <w:tcW w:w="1402" w:type="dxa"/>
          </w:tcPr>
          <w:p w14:paraId="57FEE336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36" w:type="dxa"/>
          </w:tcPr>
          <w:p w14:paraId="685F7AE3" w14:textId="761FF10D" w:rsidR="002D3DB3" w:rsidRPr="00E61172" w:rsidRDefault="003E7DDF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375</w:t>
            </w:r>
            <w:r w:rsidR="002D3DB3" w:rsidRPr="00E61172">
              <w:rPr>
                <w:rFonts w:cs="Calibri"/>
              </w:rPr>
              <w:t xml:space="preserve"> kr</w:t>
            </w:r>
            <w:r w:rsidR="0061369D">
              <w:rPr>
                <w:rFonts w:cs="Calibri"/>
              </w:rPr>
              <w:t>.</w:t>
            </w:r>
          </w:p>
        </w:tc>
        <w:tc>
          <w:tcPr>
            <w:tcW w:w="1427" w:type="dxa"/>
          </w:tcPr>
          <w:p w14:paraId="31FA425D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3F4749" w:rsidRPr="00E61172" w14:paraId="04CA894E" w14:textId="77777777" w:rsidTr="00A503AC">
        <w:trPr>
          <w:trHeight w:val="454"/>
        </w:trPr>
        <w:tc>
          <w:tcPr>
            <w:tcW w:w="5263" w:type="dxa"/>
          </w:tcPr>
          <w:p w14:paraId="253FF9FB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61172">
              <w:rPr>
                <w:rFonts w:cs="Calibri"/>
              </w:rPr>
              <w:t>Kr. i alt</w:t>
            </w:r>
          </w:p>
        </w:tc>
        <w:tc>
          <w:tcPr>
            <w:tcW w:w="1402" w:type="dxa"/>
          </w:tcPr>
          <w:p w14:paraId="2265E0C9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36" w:type="dxa"/>
          </w:tcPr>
          <w:p w14:paraId="396D4740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427" w:type="dxa"/>
          </w:tcPr>
          <w:p w14:paraId="30533FFD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</w:tbl>
    <w:p w14:paraId="6902383F" w14:textId="77777777" w:rsidR="002D3DB3" w:rsidRDefault="002D3DB3" w:rsidP="002D3DB3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14:paraId="1B431357" w14:textId="53AC6579" w:rsidR="00A503AC" w:rsidRDefault="00A503AC" w:rsidP="003F4749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  <w:r>
        <w:rPr>
          <w:rFonts w:cs="NeoSansStd-Light"/>
          <w:szCs w:val="18"/>
          <w:lang w:eastAsia="da-DK"/>
        </w:rPr>
        <w:t>Pga. Covid-19, vil der desværre ikke være mulighed for leje af boks i forbindelse med materialprøverne.</w:t>
      </w:r>
    </w:p>
    <w:p w14:paraId="6030FF67" w14:textId="77777777" w:rsidR="00A503AC" w:rsidRDefault="00A503AC" w:rsidP="003F4749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</w:p>
    <w:p w14:paraId="1534AA99" w14:textId="5514D52D" w:rsidR="003F4749" w:rsidRPr="003F4749" w:rsidRDefault="003F4749" w:rsidP="003F4749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  <w:r w:rsidRPr="003F4749">
        <w:rPr>
          <w:rFonts w:cs="NeoSansStd-Light"/>
          <w:szCs w:val="18"/>
          <w:lang w:eastAsia="da-DK"/>
        </w:rPr>
        <w:t>Anmeldelsesgebyret dækker selve materialprøven samt registrering af resultatet i passet og på Hestedata.</w:t>
      </w:r>
    </w:p>
    <w:p w14:paraId="20815DAA" w14:textId="64A8E8F9" w:rsidR="003F4749" w:rsidRDefault="003F4749" w:rsidP="003F4749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  <w:r w:rsidRPr="003F4749">
        <w:rPr>
          <w:rFonts w:cs="NeoSansStd-Light"/>
          <w:szCs w:val="18"/>
          <w:lang w:eastAsia="da-DK"/>
        </w:rPr>
        <w:t>Der udleveres numre, der genbruges</w:t>
      </w:r>
      <w:r w:rsidR="003E7DDF">
        <w:rPr>
          <w:rFonts w:cs="NeoSansStd-Light"/>
          <w:szCs w:val="18"/>
          <w:lang w:eastAsia="da-DK"/>
        </w:rPr>
        <w:t xml:space="preserve"> de skal derfor returneres ved udlevering af bedømmelsesskema</w:t>
      </w:r>
      <w:r w:rsidRPr="003F4749">
        <w:rPr>
          <w:rFonts w:cs="NeoSansStd-Light"/>
          <w:szCs w:val="18"/>
          <w:lang w:eastAsia="da-DK"/>
        </w:rPr>
        <w:t xml:space="preserve">. </w:t>
      </w:r>
    </w:p>
    <w:p w14:paraId="1DF3116F" w14:textId="77777777" w:rsidR="003F4749" w:rsidRPr="003F4749" w:rsidRDefault="003F4749" w:rsidP="003F4749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</w:p>
    <w:p w14:paraId="10F09E87" w14:textId="33CDBA62" w:rsidR="003F4749" w:rsidRPr="003F4749" w:rsidRDefault="003F4749" w:rsidP="003F4749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  <w:r w:rsidRPr="003F4749">
        <w:rPr>
          <w:rFonts w:cs="NeoSansStd-Light"/>
          <w:szCs w:val="18"/>
          <w:lang w:eastAsia="da-DK"/>
        </w:rPr>
        <w:t xml:space="preserve">Anmeldelsesgebyret </w:t>
      </w:r>
      <w:r w:rsidR="00775B79">
        <w:rPr>
          <w:rFonts w:cs="NeoSansStd-Light"/>
          <w:szCs w:val="18"/>
          <w:lang w:eastAsia="da-DK"/>
        </w:rPr>
        <w:t>o</w:t>
      </w:r>
      <w:r w:rsidRPr="003F4749">
        <w:rPr>
          <w:rFonts w:cs="NeoSansStd-Light"/>
          <w:szCs w:val="18"/>
          <w:lang w:eastAsia="da-DK"/>
        </w:rPr>
        <w:t>verføres til foreningens konto</w:t>
      </w:r>
      <w:r>
        <w:rPr>
          <w:rFonts w:cs="NeoSansStd-Light"/>
          <w:szCs w:val="18"/>
          <w:lang w:eastAsia="da-DK"/>
        </w:rPr>
        <w:t xml:space="preserve">: reg.nr. </w:t>
      </w:r>
      <w:r w:rsidR="003E7DDF" w:rsidRPr="003E7DDF">
        <w:rPr>
          <w:rFonts w:cs="NeoSansStd-Light"/>
          <w:szCs w:val="18"/>
          <w:lang w:eastAsia="da-DK"/>
        </w:rPr>
        <w:t>1551</w:t>
      </w:r>
      <w:r>
        <w:rPr>
          <w:rFonts w:cs="NeoSansStd-Light"/>
          <w:szCs w:val="18"/>
          <w:lang w:eastAsia="da-DK"/>
        </w:rPr>
        <w:t xml:space="preserve"> </w:t>
      </w:r>
      <w:proofErr w:type="spellStart"/>
      <w:r>
        <w:rPr>
          <w:rFonts w:cs="NeoSansStd-Light"/>
          <w:szCs w:val="18"/>
          <w:lang w:eastAsia="da-DK"/>
        </w:rPr>
        <w:t>kontonr</w:t>
      </w:r>
      <w:proofErr w:type="spellEnd"/>
      <w:r>
        <w:rPr>
          <w:rFonts w:cs="NeoSansStd-Light"/>
          <w:szCs w:val="18"/>
          <w:lang w:eastAsia="da-DK"/>
        </w:rPr>
        <w:t xml:space="preserve">. </w:t>
      </w:r>
      <w:r w:rsidR="003E7DDF" w:rsidRPr="003E7DDF">
        <w:rPr>
          <w:rFonts w:cs="NeoSansStd-Light"/>
          <w:szCs w:val="18"/>
          <w:lang w:eastAsia="da-DK"/>
        </w:rPr>
        <w:t>0009174524</w:t>
      </w:r>
      <w:r w:rsidR="002C7724">
        <w:rPr>
          <w:rFonts w:cs="NeoSansStd-Light"/>
          <w:szCs w:val="18"/>
          <w:lang w:eastAsia="da-DK"/>
        </w:rPr>
        <w:t xml:space="preserve">, eller betales på Mobilepay på nr. </w:t>
      </w:r>
      <w:r w:rsidR="001F6094">
        <w:rPr>
          <w:rFonts w:cs="NeoSansStd-Light"/>
          <w:szCs w:val="18"/>
          <w:lang w:eastAsia="da-DK"/>
        </w:rPr>
        <w:t>18036</w:t>
      </w:r>
      <w:r>
        <w:rPr>
          <w:rFonts w:cs="NeoSansStd-Light"/>
          <w:szCs w:val="18"/>
          <w:lang w:eastAsia="da-DK"/>
        </w:rPr>
        <w:t>. H</w:t>
      </w:r>
      <w:r w:rsidRPr="003F4749">
        <w:rPr>
          <w:rFonts w:cs="NeoSansStd-Light"/>
          <w:szCs w:val="18"/>
          <w:lang w:eastAsia="da-DK"/>
        </w:rPr>
        <w:t>usk at skrive tydelig</w:t>
      </w:r>
      <w:r w:rsidR="00746190">
        <w:rPr>
          <w:rFonts w:cs="NeoSansStd-Light"/>
          <w:szCs w:val="18"/>
          <w:lang w:eastAsia="da-DK"/>
        </w:rPr>
        <w:t>t</w:t>
      </w:r>
      <w:r w:rsidRPr="003F4749">
        <w:rPr>
          <w:rFonts w:cs="NeoSansStd-Light"/>
          <w:szCs w:val="18"/>
          <w:lang w:eastAsia="da-DK"/>
        </w:rPr>
        <w:t xml:space="preserve"> navn og adresse og hvad betalingen dækker.</w:t>
      </w:r>
      <w:r w:rsidR="001F6094">
        <w:rPr>
          <w:rFonts w:cs="NeoSansStd-Light"/>
          <w:szCs w:val="18"/>
          <w:lang w:eastAsia="da-DK"/>
        </w:rPr>
        <w:t xml:space="preserve"> </w:t>
      </w:r>
      <w:r w:rsidR="00775B79">
        <w:rPr>
          <w:rFonts w:cs="NeoSansStd-Light"/>
          <w:szCs w:val="18"/>
          <w:lang w:eastAsia="da-DK"/>
        </w:rPr>
        <w:t xml:space="preserve">                     </w:t>
      </w:r>
    </w:p>
    <w:p w14:paraId="79FE544A" w14:textId="77777777" w:rsidR="003F4749" w:rsidRDefault="003F4749" w:rsidP="003F4749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6861"/>
      </w:tblGrid>
      <w:tr w:rsidR="002D3DB3" w:rsidRPr="00E61172" w14:paraId="4052DCB4" w14:textId="77777777" w:rsidTr="00934B9E">
        <w:trPr>
          <w:trHeight w:hRule="exact" w:val="454"/>
        </w:trPr>
        <w:tc>
          <w:tcPr>
            <w:tcW w:w="9778" w:type="dxa"/>
            <w:gridSpan w:val="2"/>
          </w:tcPr>
          <w:p w14:paraId="2CF4A461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Ejers navn:</w:t>
            </w:r>
          </w:p>
        </w:tc>
      </w:tr>
      <w:tr w:rsidR="002D3DB3" w:rsidRPr="00E61172" w14:paraId="327CB611" w14:textId="77777777" w:rsidTr="00934B9E">
        <w:trPr>
          <w:trHeight w:hRule="exact" w:val="454"/>
        </w:trPr>
        <w:tc>
          <w:tcPr>
            <w:tcW w:w="9778" w:type="dxa"/>
            <w:gridSpan w:val="2"/>
          </w:tcPr>
          <w:p w14:paraId="45E9B976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Adresse:</w:t>
            </w:r>
          </w:p>
        </w:tc>
      </w:tr>
      <w:tr w:rsidR="002D3DB3" w:rsidRPr="00E61172" w14:paraId="4E996387" w14:textId="77777777" w:rsidTr="00934B9E">
        <w:trPr>
          <w:trHeight w:hRule="exact" w:val="454"/>
        </w:trPr>
        <w:tc>
          <w:tcPr>
            <w:tcW w:w="2802" w:type="dxa"/>
          </w:tcPr>
          <w:p w14:paraId="7561679D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E61172">
              <w:rPr>
                <w:rFonts w:cs="Calibri"/>
                <w:b/>
              </w:rPr>
              <w:t>Postnr</w:t>
            </w:r>
            <w:proofErr w:type="spellEnd"/>
            <w:r w:rsidRPr="00E61172">
              <w:rPr>
                <w:rFonts w:cs="Calibri"/>
                <w:b/>
              </w:rPr>
              <w:t>:</w:t>
            </w:r>
          </w:p>
        </w:tc>
        <w:tc>
          <w:tcPr>
            <w:tcW w:w="6976" w:type="dxa"/>
          </w:tcPr>
          <w:p w14:paraId="34D0F024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By:</w:t>
            </w:r>
          </w:p>
        </w:tc>
      </w:tr>
      <w:tr w:rsidR="00E61172" w:rsidRPr="00E61172" w14:paraId="38355F72" w14:textId="77777777" w:rsidTr="00934B9E">
        <w:trPr>
          <w:trHeight w:hRule="exact" w:val="454"/>
        </w:trPr>
        <w:tc>
          <w:tcPr>
            <w:tcW w:w="2802" w:type="dxa"/>
          </w:tcPr>
          <w:p w14:paraId="6D8C12B3" w14:textId="77777777" w:rsidR="00E61172" w:rsidRPr="00E61172" w:rsidRDefault="00E61172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E61172">
              <w:rPr>
                <w:rFonts w:cs="Calibri"/>
                <w:b/>
              </w:rPr>
              <w:t>Tlf</w:t>
            </w:r>
            <w:proofErr w:type="spellEnd"/>
            <w:r w:rsidRPr="00E61172">
              <w:rPr>
                <w:rFonts w:cs="Calibri"/>
                <w:b/>
              </w:rPr>
              <w:t>:</w:t>
            </w:r>
          </w:p>
        </w:tc>
        <w:tc>
          <w:tcPr>
            <w:tcW w:w="6976" w:type="dxa"/>
          </w:tcPr>
          <w:p w14:paraId="31B64302" w14:textId="77777777" w:rsidR="00E61172" w:rsidRPr="00E61172" w:rsidRDefault="00E61172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Mail:</w:t>
            </w:r>
          </w:p>
        </w:tc>
      </w:tr>
    </w:tbl>
    <w:p w14:paraId="729B6955" w14:textId="77777777" w:rsidR="00934B9E" w:rsidRPr="003F4749" w:rsidRDefault="00934B9E" w:rsidP="00934B9E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</w:rPr>
      </w:pPr>
      <w:r>
        <w:rPr>
          <w:rFonts w:cs="NeoSansStd-Light"/>
          <w:szCs w:val="18"/>
          <w:lang w:eastAsia="da-DK"/>
        </w:rPr>
        <w:br/>
        <w:t xml:space="preserve">Tilmeldingen sendes til </w:t>
      </w:r>
      <w:hyperlink r:id="rId5" w:history="1">
        <w:r w:rsidR="005519A2" w:rsidRPr="00EE0668">
          <w:rPr>
            <w:rStyle w:val="Hyperlink"/>
            <w:rFonts w:cs="NeoSansStd-Light"/>
            <w:szCs w:val="18"/>
            <w:lang w:eastAsia="da-DK"/>
          </w:rPr>
          <w:t>laugesenline@hotmail.com</w:t>
        </w:r>
      </w:hyperlink>
      <w:r w:rsidR="005519A2">
        <w:rPr>
          <w:rStyle w:val="Hyperlink"/>
          <w:rFonts w:cs="NeoSansStd-Light"/>
          <w:szCs w:val="18"/>
          <w:lang w:eastAsia="da-DK"/>
        </w:rPr>
        <w:t xml:space="preserve"> </w:t>
      </w:r>
      <w:r>
        <w:rPr>
          <w:rFonts w:cs="NeoSansStd-Light"/>
          <w:szCs w:val="18"/>
          <w:lang w:eastAsia="da-DK"/>
        </w:rPr>
        <w:t xml:space="preserve">eller </w:t>
      </w:r>
      <w:r w:rsidR="00746190">
        <w:rPr>
          <w:rFonts w:cs="NeoSansStd-Light"/>
          <w:szCs w:val="18"/>
          <w:lang w:eastAsia="da-DK"/>
        </w:rPr>
        <w:t>Line Laugesen</w:t>
      </w:r>
      <w:r>
        <w:rPr>
          <w:rFonts w:cs="NeoSansStd-Light"/>
          <w:szCs w:val="18"/>
          <w:lang w:eastAsia="da-DK"/>
        </w:rPr>
        <w:t xml:space="preserve">, </w:t>
      </w:r>
      <w:proofErr w:type="spellStart"/>
      <w:r w:rsidR="00746190">
        <w:rPr>
          <w:rFonts w:cs="NeoSansStd-Light"/>
          <w:szCs w:val="18"/>
          <w:lang w:eastAsia="da-DK"/>
        </w:rPr>
        <w:t>Skulsballevej</w:t>
      </w:r>
      <w:proofErr w:type="spellEnd"/>
      <w:r w:rsidR="00746190">
        <w:rPr>
          <w:rFonts w:cs="NeoSansStd-Light"/>
          <w:szCs w:val="18"/>
          <w:lang w:eastAsia="da-DK"/>
        </w:rPr>
        <w:t xml:space="preserve"> 3</w:t>
      </w:r>
      <w:r>
        <w:rPr>
          <w:rFonts w:cs="NeoSansStd-Light"/>
          <w:szCs w:val="18"/>
          <w:lang w:eastAsia="da-DK"/>
        </w:rPr>
        <w:t xml:space="preserve">, </w:t>
      </w:r>
      <w:r w:rsidR="00746190">
        <w:rPr>
          <w:rFonts w:cs="NeoSansStd-Light"/>
          <w:szCs w:val="18"/>
          <w:lang w:eastAsia="da-DK"/>
        </w:rPr>
        <w:t>7150 Barrit</w:t>
      </w:r>
      <w:r>
        <w:rPr>
          <w:rFonts w:cs="NeoSansStd-Light"/>
          <w:szCs w:val="18"/>
          <w:lang w:eastAsia="da-DK"/>
        </w:rPr>
        <w:t xml:space="preserve">. Husk at tilmeldingen kun er gyldig når tilmeldingsgebyret er os </w:t>
      </w:r>
      <w:r w:rsidR="001F6094">
        <w:rPr>
          <w:rFonts w:cs="NeoSansStd-Light"/>
          <w:szCs w:val="18"/>
          <w:lang w:eastAsia="da-DK"/>
        </w:rPr>
        <w:t xml:space="preserve">rettidigt </w:t>
      </w:r>
      <w:r>
        <w:rPr>
          <w:rFonts w:cs="NeoSansStd-Light"/>
          <w:szCs w:val="18"/>
          <w:lang w:eastAsia="da-DK"/>
        </w:rPr>
        <w:t xml:space="preserve">i hænde. </w:t>
      </w:r>
    </w:p>
    <w:p w14:paraId="4F24E8AD" w14:textId="77777777" w:rsidR="002D3DB3" w:rsidRPr="002D3DB3" w:rsidRDefault="002D3DB3" w:rsidP="00934B9E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sectPr w:rsidR="002D3DB3" w:rsidRPr="002D3DB3" w:rsidSect="00934B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oSansStd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53"/>
    <w:rsid w:val="001A0184"/>
    <w:rsid w:val="001A5223"/>
    <w:rsid w:val="001F6094"/>
    <w:rsid w:val="00241A5B"/>
    <w:rsid w:val="002C7724"/>
    <w:rsid w:val="002D3DB3"/>
    <w:rsid w:val="003E7DDF"/>
    <w:rsid w:val="003F4749"/>
    <w:rsid w:val="00423588"/>
    <w:rsid w:val="005519A2"/>
    <w:rsid w:val="0061369D"/>
    <w:rsid w:val="00746190"/>
    <w:rsid w:val="00775B79"/>
    <w:rsid w:val="00827153"/>
    <w:rsid w:val="008D08A4"/>
    <w:rsid w:val="008D65A6"/>
    <w:rsid w:val="00934B9E"/>
    <w:rsid w:val="00A503AC"/>
    <w:rsid w:val="00AC1148"/>
    <w:rsid w:val="00B414E4"/>
    <w:rsid w:val="00C46C1C"/>
    <w:rsid w:val="00C54E5A"/>
    <w:rsid w:val="00C71547"/>
    <w:rsid w:val="00CA3D1C"/>
    <w:rsid w:val="00E6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D69D"/>
  <w15:chartTrackingRefBased/>
  <w15:docId w15:val="{0669674F-F0E1-41E0-88D1-D48807F6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D1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27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F4749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51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gesenline@hotmail.com" TargetMode="External"/><Relationship Id="rId4" Type="http://schemas.openxmlformats.org/officeDocument/2006/relationships/hyperlink" Target="http://www.shetlandspony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Links>
    <vt:vector size="12" baseType="variant">
      <vt:variant>
        <vt:i4>1507385</vt:i4>
      </vt:variant>
      <vt:variant>
        <vt:i4>3</vt:i4>
      </vt:variant>
      <vt:variant>
        <vt:i4>0</vt:i4>
      </vt:variant>
      <vt:variant>
        <vt:i4>5</vt:i4>
      </vt:variant>
      <vt:variant>
        <vt:lpwstr>mailto:tilmelding@shetlandspony.dk</vt:lpwstr>
      </vt:variant>
      <vt:variant>
        <vt:lpwstr/>
      </vt:variant>
      <vt:variant>
        <vt:i4>1114130</vt:i4>
      </vt:variant>
      <vt:variant>
        <vt:i4>0</vt:i4>
      </vt:variant>
      <vt:variant>
        <vt:i4>0</vt:i4>
      </vt:variant>
      <vt:variant>
        <vt:i4>5</vt:i4>
      </vt:variant>
      <vt:variant>
        <vt:lpwstr>http://www.shetlandspony.dk/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Laugesen</dc:creator>
  <cp:keywords/>
  <cp:lastModifiedBy>Bruger</cp:lastModifiedBy>
  <cp:revision>6</cp:revision>
  <dcterms:created xsi:type="dcterms:W3CDTF">2020-07-06T12:54:00Z</dcterms:created>
  <dcterms:modified xsi:type="dcterms:W3CDTF">2020-07-07T12:31:00Z</dcterms:modified>
</cp:coreProperties>
</file>